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B556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31D85F36" w14:textId="45E7E39F" w:rsidR="00E651FA" w:rsidRPr="00E651FA" w:rsidRDefault="006A4EA1" w:rsidP="00E651F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For</w:t>
      </w:r>
      <w:r w:rsidR="00E651FA" w:rsidRPr="00E651FA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E651FA" w:rsidRPr="00E651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>Romanian</w:t>
      </w:r>
      <w:proofErr w:type="spellEnd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>Phonogram</w:t>
      </w:r>
      <w:proofErr w:type="spellEnd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>Producers</w:t>
      </w:r>
      <w:proofErr w:type="spellEnd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>Union</w:t>
      </w:r>
      <w:proofErr w:type="spellEnd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 xml:space="preserve"> - </w:t>
      </w:r>
      <w:proofErr w:type="spellStart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>Association</w:t>
      </w:r>
      <w:proofErr w:type="spellEnd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>for</w:t>
      </w:r>
      <w:proofErr w:type="spellEnd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>Related</w:t>
      </w:r>
      <w:proofErr w:type="spellEnd"/>
      <w:r w:rsidR="00FB79D4" w:rsidRPr="00FB79D4">
        <w:rPr>
          <w:rFonts w:ascii="Arial" w:eastAsia="Times New Roman" w:hAnsi="Arial" w:cs="Arial"/>
          <w:sz w:val="24"/>
          <w:szCs w:val="24"/>
          <w:lang w:val="es-ES"/>
        </w:rPr>
        <w:t xml:space="preserve"> Rights (UPFR)</w:t>
      </w:r>
    </w:p>
    <w:p w14:paraId="54C97295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4F3DA169" w14:textId="77777777" w:rsidR="00E651FA" w:rsidRPr="00E651FA" w:rsidRDefault="006A4EA1" w:rsidP="00E651F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In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attention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of</w:t>
      </w:r>
      <w:proofErr w:type="spellEnd"/>
      <w:r w:rsidR="00E651FA" w:rsidRPr="00E651FA">
        <w:rPr>
          <w:rFonts w:ascii="Arial" w:eastAsia="Times New Roman" w:hAnsi="Arial" w:cs="Arial"/>
          <w:sz w:val="24"/>
          <w:szCs w:val="24"/>
          <w:lang w:val="es-ES"/>
        </w:rPr>
        <w:t>: U</w:t>
      </w:r>
      <w:r w:rsidR="00190617">
        <w:rPr>
          <w:rFonts w:ascii="Arial" w:eastAsia="Times New Roman" w:hAnsi="Arial" w:cs="Arial"/>
          <w:sz w:val="24"/>
          <w:szCs w:val="24"/>
          <w:lang w:val="es-ES"/>
        </w:rPr>
        <w:t>.</w:t>
      </w:r>
      <w:r w:rsidR="00E651FA" w:rsidRPr="00E651FA">
        <w:rPr>
          <w:rFonts w:ascii="Arial" w:eastAsia="Times New Roman" w:hAnsi="Arial" w:cs="Arial"/>
          <w:sz w:val="24"/>
          <w:szCs w:val="24"/>
          <w:lang w:val="es-ES"/>
        </w:rPr>
        <w:t>P</w:t>
      </w:r>
      <w:r w:rsidR="00190617">
        <w:rPr>
          <w:rFonts w:ascii="Arial" w:eastAsia="Times New Roman" w:hAnsi="Arial" w:cs="Arial"/>
          <w:sz w:val="24"/>
          <w:szCs w:val="24"/>
          <w:lang w:val="es-ES"/>
        </w:rPr>
        <w:t>.</w:t>
      </w:r>
      <w:r w:rsidR="00E651FA" w:rsidRPr="00E651FA">
        <w:rPr>
          <w:rFonts w:ascii="Arial" w:eastAsia="Times New Roman" w:hAnsi="Arial" w:cs="Arial"/>
          <w:sz w:val="24"/>
          <w:szCs w:val="24"/>
          <w:lang w:val="es-ES"/>
        </w:rPr>
        <w:t>F</w:t>
      </w:r>
      <w:r w:rsidR="00190617">
        <w:rPr>
          <w:rFonts w:ascii="Arial" w:eastAsia="Times New Roman" w:hAnsi="Arial" w:cs="Arial"/>
          <w:sz w:val="24"/>
          <w:szCs w:val="24"/>
          <w:lang w:val="es-ES"/>
        </w:rPr>
        <w:t>.</w:t>
      </w:r>
      <w:r w:rsidR="00E651FA" w:rsidRPr="00E651FA">
        <w:rPr>
          <w:rFonts w:ascii="Arial" w:eastAsia="Times New Roman" w:hAnsi="Arial" w:cs="Arial"/>
          <w:sz w:val="24"/>
          <w:szCs w:val="24"/>
          <w:lang w:val="es-ES"/>
        </w:rPr>
        <w:t>R</w:t>
      </w:r>
      <w:r w:rsidR="00190617">
        <w:rPr>
          <w:rFonts w:ascii="Arial" w:eastAsia="Times New Roman" w:hAnsi="Arial" w:cs="Arial"/>
          <w:sz w:val="24"/>
          <w:szCs w:val="24"/>
          <w:lang w:val="es-ES"/>
        </w:rPr>
        <w:t>.</w:t>
      </w:r>
      <w:r>
        <w:rPr>
          <w:lang w:val="en"/>
        </w:rPr>
        <w:t xml:space="preserve">’ S </w:t>
      </w:r>
      <w:r w:rsidRPr="006A4EA1">
        <w:rPr>
          <w:rFonts w:ascii="Arial" w:eastAsia="Times New Roman" w:hAnsi="Arial" w:cs="Arial"/>
          <w:sz w:val="24"/>
          <w:szCs w:val="24"/>
          <w:lang w:val="en"/>
        </w:rPr>
        <w:t>BOARD OF DIRECTORS</w:t>
      </w:r>
    </w:p>
    <w:p w14:paraId="0A660679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071314D2" w14:textId="77777777" w:rsidR="00E651FA" w:rsidRPr="00E651FA" w:rsidRDefault="006A4EA1" w:rsidP="00E651FA">
      <w:pPr>
        <w:spacing w:after="0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Membership</w:t>
      </w:r>
      <w:proofErr w:type="spellEnd"/>
      <w:r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"/>
        </w:rPr>
        <w:t>application</w:t>
      </w:r>
      <w:proofErr w:type="spellEnd"/>
    </w:p>
    <w:p w14:paraId="02126CFF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7EC28AA" w14:textId="77777777" w:rsidR="00E651FA" w:rsidRPr="00E651FA" w:rsidRDefault="00E651FA" w:rsidP="00E651FA">
      <w:pPr>
        <w:tabs>
          <w:tab w:val="left" w:pos="88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BFF2B" wp14:editId="4F9910DA">
                <wp:simplePos x="0" y="0"/>
                <wp:positionH relativeFrom="column">
                  <wp:posOffset>5603240</wp:posOffset>
                </wp:positionH>
                <wp:positionV relativeFrom="paragraph">
                  <wp:posOffset>153035</wp:posOffset>
                </wp:positionV>
                <wp:extent cx="635" cy="635"/>
                <wp:effectExtent l="10160" t="6985" r="8255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6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41.2pt;margin-top:12.0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5B2E" wp14:editId="2D3EC157">
                <wp:simplePos x="0" y="0"/>
                <wp:positionH relativeFrom="column">
                  <wp:posOffset>6188710</wp:posOffset>
                </wp:positionH>
                <wp:positionV relativeFrom="paragraph">
                  <wp:posOffset>153035</wp:posOffset>
                </wp:positionV>
                <wp:extent cx="0" cy="0"/>
                <wp:effectExtent l="5080" t="6985" r="13970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3867" id="Straight Arrow Connector 9" o:spid="_x0000_s1026" type="#_x0000_t32" style="position:absolute;margin-left:487.3pt;margin-top:12.0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+axzbNsAAAAJAQAADwAAAAAAAAAAAAAAAAALBAAAZHJzL2Rvd25yZXYu&#10;eG1sUEsFBgAAAAAEAAQA8wAAABMFAAAAAA==&#10;"/>
            </w:pict>
          </mc:Fallback>
        </mc:AlternateContent>
      </w:r>
      <w:r w:rsidR="006A4EA1" w:rsidRPr="006A4EA1">
        <w:rPr>
          <w:rFonts w:ascii="Arial" w:eastAsia="Times New Roman" w:hAnsi="Arial" w:cs="Arial"/>
          <w:noProof/>
          <w:sz w:val="24"/>
          <w:szCs w:val="24"/>
          <w:lang w:val="en" w:eastAsia="ro-RO"/>
        </w:rPr>
        <w:t>Company</w:t>
      </w:r>
      <w:r w:rsidR="006A4EA1" w:rsidRPr="006A4EA1">
        <w:rPr>
          <w:rFonts w:ascii="Arial" w:eastAsia="Times New Roman" w:hAnsi="Arial" w:cs="Arial"/>
          <w:noProof/>
          <w:sz w:val="24"/>
          <w:szCs w:val="24"/>
          <w:lang w:eastAsia="ro-RO"/>
        </w:rPr>
        <w:t xml:space="preserve"> </w:t>
      </w:r>
      <w:r w:rsidRPr="00E651FA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…………………………………………………………………………...</w:t>
      </w:r>
      <w:r w:rsidRPr="00E651FA">
        <w:rPr>
          <w:rFonts w:ascii="Arial" w:eastAsia="Times New Roman" w:hAnsi="Arial" w:cs="Arial"/>
          <w:sz w:val="24"/>
          <w:szCs w:val="24"/>
          <w:lang w:val="es-ES"/>
        </w:rPr>
        <w:tab/>
      </w:r>
    </w:p>
    <w:p w14:paraId="59E0B3D0" w14:textId="77777777" w:rsidR="00E651FA" w:rsidRPr="00E651FA" w:rsidRDefault="005502FD" w:rsidP="00E651F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with registered office</w:t>
      </w:r>
      <w:r w:rsidR="006A4EA1" w:rsidRPr="006A4EA1">
        <w:rPr>
          <w:rFonts w:ascii="Arial" w:eastAsia="Times New Roman" w:hAnsi="Arial" w:cs="Arial"/>
          <w:sz w:val="24"/>
          <w:szCs w:val="24"/>
          <w:lang w:val="en"/>
        </w:rPr>
        <w:t xml:space="preserve"> in the city</w:t>
      </w:r>
      <w:r w:rsidR="006A4EA1" w:rsidRPr="006A4EA1">
        <w:rPr>
          <w:rFonts w:ascii="Arial" w:eastAsia="Times New Roman" w:hAnsi="Arial" w:cs="Arial"/>
          <w:sz w:val="24"/>
          <w:szCs w:val="24"/>
        </w:rPr>
        <w:t xml:space="preserve"> </w:t>
      </w:r>
      <w:r w:rsidR="006A4EA1">
        <w:rPr>
          <w:rFonts w:ascii="Arial" w:eastAsia="Times New Roman" w:hAnsi="Arial" w:cs="Arial"/>
          <w:sz w:val="24"/>
          <w:szCs w:val="24"/>
        </w:rPr>
        <w:t>………</w:t>
      </w:r>
      <w:proofErr w:type="gramStart"/>
      <w:r w:rsidR="006A4EA1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="006A4EA1">
        <w:rPr>
          <w:rFonts w:ascii="Arial" w:eastAsia="Times New Roman" w:hAnsi="Arial" w:cs="Arial"/>
          <w:sz w:val="24"/>
          <w:szCs w:val="24"/>
        </w:rPr>
        <w:t>…………… ad</w:t>
      </w:r>
      <w:r w:rsidR="00490AB6">
        <w:rPr>
          <w:rFonts w:ascii="Arial" w:eastAsia="Times New Roman" w:hAnsi="Arial" w:cs="Arial"/>
          <w:sz w:val="24"/>
          <w:szCs w:val="24"/>
        </w:rPr>
        <w:t>d</w:t>
      </w:r>
      <w:r w:rsidR="006A4EA1">
        <w:rPr>
          <w:rFonts w:ascii="Arial" w:eastAsia="Times New Roman" w:hAnsi="Arial" w:cs="Arial"/>
          <w:sz w:val="24"/>
          <w:szCs w:val="24"/>
        </w:rPr>
        <w:t>ress</w:t>
      </w:r>
      <w:r w:rsidR="00E651FA" w:rsidRPr="00E651FA">
        <w:rPr>
          <w:rFonts w:ascii="Arial" w:eastAsia="Times New Roman" w:hAnsi="Arial" w:cs="Arial"/>
          <w:sz w:val="24"/>
          <w:szCs w:val="24"/>
        </w:rPr>
        <w:t xml:space="preserve"> ………………………………………</w:t>
      </w:r>
      <w:proofErr w:type="gramStart"/>
      <w:r w:rsidR="00E651FA" w:rsidRPr="00E651F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="00E651FA" w:rsidRPr="00E651FA">
        <w:rPr>
          <w:rFonts w:ascii="Arial" w:eastAsia="Times New Roman" w:hAnsi="Arial" w:cs="Arial"/>
          <w:sz w:val="24"/>
          <w:szCs w:val="24"/>
        </w:rPr>
        <w:t xml:space="preserve">, </w:t>
      </w:r>
      <w:r w:rsidR="006A4EA1">
        <w:rPr>
          <w:rFonts w:ascii="Arial" w:eastAsia="Times New Roman" w:hAnsi="Arial" w:cs="Arial"/>
          <w:sz w:val="24"/>
          <w:szCs w:val="24"/>
        </w:rPr>
        <w:t>phone</w:t>
      </w:r>
      <w:r w:rsidR="00E651FA" w:rsidRPr="00E651FA">
        <w:rPr>
          <w:rFonts w:ascii="Arial" w:eastAsia="Times New Roman" w:hAnsi="Arial" w:cs="Arial"/>
          <w:sz w:val="24"/>
          <w:szCs w:val="24"/>
        </w:rPr>
        <w:t>:…………………………..., fax ………………………., mobil</w:t>
      </w:r>
      <w:r w:rsidR="00490AB6">
        <w:rPr>
          <w:rFonts w:ascii="Arial" w:eastAsia="Times New Roman" w:hAnsi="Arial" w:cs="Arial"/>
          <w:sz w:val="24"/>
          <w:szCs w:val="24"/>
        </w:rPr>
        <w:t>e</w:t>
      </w:r>
      <w:r w:rsidR="006A4EA1">
        <w:rPr>
          <w:rFonts w:ascii="Arial" w:eastAsia="Times New Roman" w:hAnsi="Arial" w:cs="Arial"/>
          <w:sz w:val="24"/>
          <w:szCs w:val="24"/>
        </w:rPr>
        <w:t xml:space="preserve"> phone</w:t>
      </w:r>
      <w:r w:rsidR="00E651FA" w:rsidRPr="00E651FA">
        <w:rPr>
          <w:rFonts w:ascii="Arial" w:eastAsia="Times New Roman" w:hAnsi="Arial" w:cs="Arial"/>
          <w:sz w:val="24"/>
          <w:szCs w:val="24"/>
        </w:rPr>
        <w:t xml:space="preserve">…………………….., </w:t>
      </w:r>
    </w:p>
    <w:p w14:paraId="1C5F09EE" w14:textId="77777777" w:rsidR="00E651FA" w:rsidRPr="00E651FA" w:rsidRDefault="00E651FA" w:rsidP="00E651FA">
      <w:pPr>
        <w:spacing w:after="0"/>
        <w:rPr>
          <w:rFonts w:ascii="Arial" w:eastAsia="Times New Roman" w:hAnsi="Arial" w:cs="Arial"/>
          <w:sz w:val="24"/>
          <w:szCs w:val="24"/>
        </w:rPr>
      </w:pPr>
      <w:r w:rsidRPr="00E651FA">
        <w:rPr>
          <w:rFonts w:ascii="Arial" w:eastAsia="Times New Roman" w:hAnsi="Arial" w:cs="Arial"/>
          <w:sz w:val="24"/>
          <w:szCs w:val="24"/>
        </w:rPr>
        <w:t xml:space="preserve">e-mail………………………. </w:t>
      </w:r>
      <w:r w:rsidR="006A4EA1" w:rsidRPr="006A4EA1">
        <w:rPr>
          <w:rFonts w:ascii="Arial" w:eastAsia="Times New Roman" w:hAnsi="Arial" w:cs="Arial"/>
          <w:sz w:val="24"/>
          <w:szCs w:val="24"/>
          <w:lang w:val="en"/>
        </w:rPr>
        <w:t xml:space="preserve">registered with the Trade </w:t>
      </w:r>
      <w:proofErr w:type="gramStart"/>
      <w:r w:rsidR="006A4EA1" w:rsidRPr="006A4EA1">
        <w:rPr>
          <w:rFonts w:ascii="Arial" w:eastAsia="Times New Roman" w:hAnsi="Arial" w:cs="Arial"/>
          <w:sz w:val="24"/>
          <w:szCs w:val="24"/>
          <w:lang w:val="en"/>
        </w:rPr>
        <w:t>Register</w:t>
      </w:r>
      <w:r w:rsidRPr="00E651FA">
        <w:rPr>
          <w:rFonts w:ascii="Arial" w:eastAsia="Times New Roman" w:hAnsi="Arial" w:cs="Arial"/>
          <w:sz w:val="24"/>
          <w:szCs w:val="24"/>
        </w:rPr>
        <w:t xml:space="preserve"> </w:t>
      </w:r>
      <w:r w:rsidR="006A4EA1">
        <w:rPr>
          <w:rFonts w:ascii="Arial" w:eastAsia="Times New Roman" w:hAnsi="Arial" w:cs="Arial"/>
          <w:sz w:val="24"/>
          <w:szCs w:val="24"/>
        </w:rPr>
        <w:t xml:space="preserve"> with</w:t>
      </w:r>
      <w:proofErr w:type="gramEnd"/>
      <w:r w:rsidRPr="00E651FA">
        <w:rPr>
          <w:rFonts w:ascii="Arial" w:eastAsia="Times New Roman" w:hAnsi="Arial" w:cs="Arial"/>
          <w:sz w:val="24"/>
          <w:szCs w:val="24"/>
        </w:rPr>
        <w:t xml:space="preserve">……………. </w:t>
      </w:r>
      <w:r w:rsidR="006A4EA1">
        <w:rPr>
          <w:rFonts w:ascii="Arial" w:eastAsia="Times New Roman" w:hAnsi="Arial" w:cs="Arial"/>
          <w:sz w:val="24"/>
          <w:szCs w:val="24"/>
        </w:rPr>
        <w:t>VAT</w:t>
      </w:r>
      <w:r w:rsidRPr="00E651FA">
        <w:rPr>
          <w:rFonts w:ascii="Arial" w:eastAsia="Times New Roman" w:hAnsi="Arial" w:cs="Arial"/>
          <w:sz w:val="24"/>
          <w:szCs w:val="24"/>
        </w:rPr>
        <w:t>………</w:t>
      </w:r>
      <w:proofErr w:type="gramStart"/>
      <w:r w:rsidRPr="00E651F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E651FA">
        <w:rPr>
          <w:rFonts w:ascii="Arial" w:eastAsia="Times New Roman" w:hAnsi="Arial" w:cs="Arial"/>
          <w:sz w:val="24"/>
          <w:szCs w:val="24"/>
        </w:rPr>
        <w:t xml:space="preserve"> </w:t>
      </w:r>
      <w:r w:rsidR="006A4EA1" w:rsidRPr="006A4EA1">
        <w:rPr>
          <w:rFonts w:ascii="Arial" w:eastAsia="Times New Roman" w:hAnsi="Arial" w:cs="Arial"/>
          <w:sz w:val="24"/>
          <w:szCs w:val="24"/>
          <w:lang w:val="en"/>
        </w:rPr>
        <w:t>current account with the</w:t>
      </w:r>
      <w:r w:rsidR="006A4EA1" w:rsidRPr="006A4EA1">
        <w:rPr>
          <w:rFonts w:ascii="Arial" w:eastAsia="Times New Roman" w:hAnsi="Arial" w:cs="Arial"/>
          <w:sz w:val="24"/>
          <w:szCs w:val="24"/>
        </w:rPr>
        <w:t xml:space="preserve"> </w:t>
      </w:r>
      <w:r w:rsidR="006A4EA1">
        <w:rPr>
          <w:rFonts w:ascii="Arial" w:eastAsia="Times New Roman" w:hAnsi="Arial" w:cs="Arial"/>
          <w:sz w:val="24"/>
          <w:szCs w:val="24"/>
        </w:rPr>
        <w:t>bank</w:t>
      </w:r>
      <w:r w:rsidRPr="00E651FA">
        <w:rPr>
          <w:rFonts w:ascii="Arial" w:eastAsia="Times New Roman" w:hAnsi="Arial" w:cs="Arial"/>
          <w:sz w:val="24"/>
          <w:szCs w:val="24"/>
        </w:rPr>
        <w:t>………………………</w:t>
      </w:r>
      <w:r w:rsidR="006A4EA1">
        <w:rPr>
          <w:rFonts w:ascii="Arial" w:eastAsia="Times New Roman" w:hAnsi="Arial" w:cs="Arial"/>
          <w:sz w:val="24"/>
          <w:szCs w:val="24"/>
        </w:rPr>
        <w:t>under no</w:t>
      </w:r>
      <w:r w:rsidRPr="00E651FA">
        <w:rPr>
          <w:rFonts w:ascii="Arial" w:eastAsia="Times New Roman" w:hAnsi="Arial" w:cs="Arial"/>
          <w:sz w:val="24"/>
          <w:szCs w:val="24"/>
        </w:rPr>
        <w:t>……………………………</w:t>
      </w:r>
      <w:proofErr w:type="gramStart"/>
      <w:r w:rsidRPr="00E651FA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E651FA">
        <w:rPr>
          <w:rFonts w:ascii="Arial" w:eastAsia="Times New Roman" w:hAnsi="Arial" w:cs="Arial"/>
          <w:sz w:val="24"/>
          <w:szCs w:val="24"/>
        </w:rPr>
        <w:t xml:space="preserve"> </w:t>
      </w:r>
      <w:r w:rsidR="006A4EA1" w:rsidRPr="006A4EA1">
        <w:rPr>
          <w:rFonts w:ascii="Arial" w:eastAsia="Times New Roman" w:hAnsi="Arial" w:cs="Arial"/>
          <w:sz w:val="24"/>
          <w:szCs w:val="24"/>
          <w:lang w:val="en"/>
        </w:rPr>
        <w:t>legal representative</w:t>
      </w:r>
      <w:r w:rsidR="006A4EA1" w:rsidRPr="006A4EA1">
        <w:rPr>
          <w:rFonts w:ascii="Arial" w:eastAsia="Times New Roman" w:hAnsi="Arial" w:cs="Arial"/>
          <w:sz w:val="24"/>
          <w:szCs w:val="24"/>
        </w:rPr>
        <w:t xml:space="preserve"> </w:t>
      </w:r>
      <w:r w:rsidRPr="00E651FA">
        <w:rPr>
          <w:rFonts w:ascii="Arial" w:eastAsia="Times New Roman" w:hAnsi="Arial" w:cs="Arial"/>
          <w:sz w:val="24"/>
          <w:szCs w:val="24"/>
        </w:rPr>
        <w:t>…………………………….</w:t>
      </w:r>
      <w:r w:rsidR="006A4EA1" w:rsidRPr="006A4EA1">
        <w:rPr>
          <w:lang w:val="en"/>
        </w:rPr>
        <w:t xml:space="preserve"> </w:t>
      </w:r>
      <w:r w:rsidR="006A4EA1" w:rsidRPr="006A4EA1">
        <w:rPr>
          <w:rFonts w:ascii="Arial" w:eastAsia="Times New Roman" w:hAnsi="Arial" w:cs="Arial"/>
          <w:sz w:val="24"/>
          <w:szCs w:val="24"/>
          <w:lang w:val="en"/>
        </w:rPr>
        <w:t>having the quality of</w:t>
      </w:r>
      <w:r w:rsidR="006A4EA1" w:rsidRPr="006A4EA1">
        <w:rPr>
          <w:rFonts w:ascii="Arial" w:eastAsia="Times New Roman" w:hAnsi="Arial" w:cs="Arial"/>
          <w:sz w:val="24"/>
          <w:szCs w:val="24"/>
        </w:rPr>
        <w:t xml:space="preserve"> </w:t>
      </w:r>
      <w:r w:rsidRPr="00E651FA">
        <w:rPr>
          <w:rFonts w:ascii="Arial" w:eastAsia="Times New Roman" w:hAnsi="Arial" w:cs="Arial"/>
          <w:sz w:val="24"/>
          <w:szCs w:val="24"/>
        </w:rPr>
        <w:t xml:space="preserve">……………………                         </w:t>
      </w:r>
    </w:p>
    <w:p w14:paraId="050CC15D" w14:textId="77777777" w:rsidR="00E651FA" w:rsidRPr="00E651FA" w:rsidRDefault="00E651FA" w:rsidP="00E651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5562AE5A" w14:textId="0B517A13" w:rsidR="006A5B1A" w:rsidRDefault="006A5B1A" w:rsidP="00E651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6A5B1A">
        <w:rPr>
          <w:rFonts w:ascii="Arial" w:eastAsia="Times New Roman" w:hAnsi="Arial" w:cs="Arial"/>
          <w:sz w:val="24"/>
          <w:szCs w:val="24"/>
          <w:lang w:val="en"/>
        </w:rPr>
        <w:t>request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s </w:t>
      </w:r>
      <w:r w:rsidRPr="006A5B1A">
        <w:rPr>
          <w:rFonts w:ascii="Arial" w:eastAsia="Times New Roman" w:hAnsi="Arial" w:cs="Arial"/>
          <w:sz w:val="24"/>
          <w:szCs w:val="24"/>
          <w:lang w:val="en"/>
        </w:rPr>
        <w:t xml:space="preserve">membership of the </w:t>
      </w:r>
      <w:r w:rsidR="00060CD1" w:rsidRPr="00060CD1">
        <w:rPr>
          <w:rFonts w:ascii="Arial" w:eastAsia="Times New Roman" w:hAnsi="Arial" w:cs="Arial"/>
          <w:sz w:val="24"/>
          <w:szCs w:val="24"/>
          <w:lang w:val="en"/>
        </w:rPr>
        <w:t>Romanian Phonogram Producers Union - Association for Related Rights (UPFR)</w:t>
      </w:r>
      <w:r w:rsidR="00060CD1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AA3574" w:rsidRPr="00AA3574">
        <w:rPr>
          <w:rFonts w:ascii="Arial" w:eastAsia="Times New Roman" w:hAnsi="Arial" w:cs="Arial"/>
          <w:sz w:val="24"/>
          <w:szCs w:val="24"/>
          <w:lang w:val="en"/>
        </w:rPr>
        <w:t xml:space="preserve">and </w:t>
      </w:r>
      <w:r w:rsidR="00AA3574">
        <w:rPr>
          <w:rFonts w:ascii="Arial" w:eastAsia="Times New Roman" w:hAnsi="Arial" w:cs="Arial"/>
          <w:sz w:val="24"/>
          <w:szCs w:val="24"/>
          <w:lang w:val="en"/>
        </w:rPr>
        <w:t xml:space="preserve">attaches for </w:t>
      </w:r>
      <w:r w:rsidRPr="006A5B1A">
        <w:rPr>
          <w:rFonts w:ascii="Arial" w:eastAsia="Times New Roman" w:hAnsi="Arial" w:cs="Arial"/>
          <w:sz w:val="24"/>
          <w:szCs w:val="24"/>
          <w:lang w:val="en"/>
        </w:rPr>
        <w:t>this addresses the following documents:</w:t>
      </w:r>
    </w:p>
    <w:p w14:paraId="45C79AEC" w14:textId="77777777" w:rsidR="006A5B1A" w:rsidRPr="00E651FA" w:rsidRDefault="006A5B1A" w:rsidP="00E651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158F1C9D" w14:textId="77777777" w:rsidR="00E651FA" w:rsidRPr="00E651FA" w:rsidRDefault="00490AB6" w:rsidP="00E651F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proof</w:t>
      </w:r>
      <w:r w:rsidR="00DF4AFC" w:rsidRPr="00DF4AF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that they are holders of related rights in phonograms appearing in radio and TV playlists in an interval of at least 1 year before applying for membership UPFR between two General Assemblies</w:t>
      </w:r>
      <w:r w:rsidR="00E651FA" w:rsidRPr="00E651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14:paraId="2E497473" w14:textId="77777777" w:rsidR="00E651FA" w:rsidRPr="00E651FA" w:rsidRDefault="00DF4AFC" w:rsidP="00E651F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DF4AF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certificate confirming that they are registered with the Trade Register and the </w:t>
      </w:r>
      <w:r w:rsidR="00490AB6" w:rsidRPr="00DF4AF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status </w:t>
      </w:r>
      <w:r w:rsidR="00490AB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of the </w:t>
      </w:r>
      <w:r w:rsidRPr="00DF4AFC">
        <w:rPr>
          <w:rFonts w:ascii="Arial" w:eastAsia="Times New Roman" w:hAnsi="Arial" w:cs="Arial"/>
          <w:color w:val="000000"/>
          <w:sz w:val="24"/>
          <w:szCs w:val="24"/>
          <w:lang w:val="en"/>
        </w:rPr>
        <w:t>company is operating</w:t>
      </w:r>
      <w:r w:rsidR="00E651FA" w:rsidRPr="00E651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3052935" w14:textId="77777777" w:rsidR="00E651FA" w:rsidRPr="007E2825" w:rsidRDefault="00DF4AFC" w:rsidP="00E651F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2825">
        <w:rPr>
          <w:rFonts w:ascii="Arial" w:eastAsia="Times New Roman" w:hAnsi="Arial" w:cs="Arial"/>
          <w:sz w:val="24"/>
          <w:szCs w:val="24"/>
          <w:lang w:val="en"/>
        </w:rPr>
        <w:t>proof that they are enrolled in the National Register of Phonograms run Romanian Copyright Office as a producer of phonograms</w:t>
      </w:r>
      <w:r w:rsidR="00E651FA" w:rsidRPr="007E2825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14:paraId="080AB065" w14:textId="7C8E6929" w:rsidR="00E651FA" w:rsidRPr="00E651FA" w:rsidRDefault="00DF4AFC" w:rsidP="00E651FA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ES_tradnl"/>
        </w:rPr>
        <w:t>Term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/>
        </w:rPr>
        <w:t>contract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(UPFR</w:t>
      </w:r>
      <w:r w:rsidRPr="00DF4A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model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60CD1" w:rsidRPr="00060CD1">
        <w:t xml:space="preserve"> </w:t>
      </w:r>
      <w:r w:rsidR="00060CD1" w:rsidRPr="00060CD1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14:paraId="1D1DD9E0" w14:textId="77777777" w:rsidR="00E651FA" w:rsidRPr="00DF4AFC" w:rsidRDefault="00081E8B" w:rsidP="00DF4AF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The</w:t>
      </w:r>
      <w:r w:rsidR="00DF4AFC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F4AFC" w:rsidRPr="00DF4AFC">
        <w:rPr>
          <w:rFonts w:ascii="Arial" w:eastAsia="Times New Roman" w:hAnsi="Arial" w:cs="Arial"/>
          <w:sz w:val="24"/>
          <w:szCs w:val="24"/>
          <w:lang w:val="en"/>
        </w:rPr>
        <w:t>own repertoire of phonograms</w:t>
      </w:r>
      <w:r w:rsidR="00DF4AFC" w:rsidRPr="00DF4AFC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DF4AFC">
        <w:rPr>
          <w:rFonts w:ascii="Arial" w:eastAsia="Times New Roman" w:hAnsi="Arial" w:cs="Arial"/>
          <w:sz w:val="24"/>
          <w:szCs w:val="24"/>
          <w:lang w:val="es-ES_tradnl"/>
        </w:rPr>
        <w:t xml:space="preserve">– </w:t>
      </w:r>
      <w:r w:rsidR="00DF4AFC" w:rsidRPr="00DF4AFC">
        <w:rPr>
          <w:rFonts w:ascii="Arial" w:eastAsia="Times New Roman" w:hAnsi="Arial" w:cs="Arial"/>
          <w:sz w:val="24"/>
          <w:szCs w:val="24"/>
          <w:lang w:val="en"/>
        </w:rPr>
        <w:t>inscription</w:t>
      </w:r>
      <w:r w:rsidR="00DF4AFC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by </w:t>
      </w:r>
      <w:r w:rsidR="00DF4AFC" w:rsidRPr="00DF4AFC">
        <w:rPr>
          <w:rFonts w:ascii="Arial" w:eastAsia="Times New Roman" w:hAnsi="Arial" w:cs="Arial"/>
          <w:sz w:val="24"/>
          <w:szCs w:val="24"/>
          <w:lang w:val="es-ES_tradnl"/>
        </w:rPr>
        <w:t xml:space="preserve">2 CD </w:t>
      </w:r>
      <w:proofErr w:type="spellStart"/>
      <w:r w:rsidR="00DF4AFC" w:rsidRPr="00DF4AFC">
        <w:rPr>
          <w:rFonts w:ascii="Arial" w:eastAsia="Times New Roman" w:hAnsi="Arial" w:cs="Arial"/>
          <w:sz w:val="24"/>
          <w:szCs w:val="24"/>
          <w:lang w:val="es-ES_tradnl"/>
        </w:rPr>
        <w:t>or</w:t>
      </w:r>
      <w:proofErr w:type="spellEnd"/>
      <w:r w:rsidR="00DF4AFC" w:rsidRPr="00DF4AFC">
        <w:rPr>
          <w:rFonts w:ascii="Arial" w:eastAsia="Times New Roman" w:hAnsi="Arial" w:cs="Arial"/>
          <w:sz w:val="24"/>
          <w:szCs w:val="24"/>
          <w:lang w:val="es-ES_tradnl"/>
        </w:rPr>
        <w:t xml:space="preserve"> DVD</w:t>
      </w:r>
      <w:r w:rsidR="00E651FA" w:rsidRPr="00DF4AFC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7E2825">
        <w:rPr>
          <w:rFonts w:ascii="Arial" w:eastAsia="Times New Roman" w:hAnsi="Arial" w:cs="Arial"/>
          <w:sz w:val="24"/>
          <w:szCs w:val="24"/>
          <w:lang w:val="es-ES_tradnl"/>
        </w:rPr>
        <w:t>‘s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; (Excel </w:t>
      </w:r>
      <w:proofErr w:type="spellStart"/>
      <w:r>
        <w:rPr>
          <w:rFonts w:ascii="Arial" w:eastAsia="Times New Roman" w:hAnsi="Arial" w:cs="Arial"/>
          <w:sz w:val="24"/>
          <w:szCs w:val="24"/>
          <w:lang w:val="es-ES_tradnl"/>
        </w:rPr>
        <w:t>form</w:t>
      </w:r>
      <w:proofErr w:type="spellEnd"/>
      <w:r>
        <w:rPr>
          <w:rFonts w:ascii="Arial" w:eastAsia="Times New Roman" w:hAnsi="Arial" w:cs="Arial"/>
          <w:sz w:val="24"/>
          <w:szCs w:val="24"/>
          <w:lang w:val="es-ES_tradnl"/>
        </w:rPr>
        <w:t>)</w:t>
      </w:r>
    </w:p>
    <w:p w14:paraId="1D3C2F48" w14:textId="4449071D" w:rsidR="00DF4AFC" w:rsidRPr="00DF4AFC" w:rsidRDefault="00DF4AFC" w:rsidP="00DF4A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DF4AFC">
        <w:rPr>
          <w:rFonts w:ascii="Arial" w:eastAsia="Times New Roman" w:hAnsi="Arial" w:cs="Arial"/>
          <w:sz w:val="24"/>
          <w:szCs w:val="24"/>
          <w:lang w:val="en"/>
        </w:rPr>
        <w:t xml:space="preserve">The handover protocol </w:t>
      </w:r>
      <w:r w:rsidR="00490AB6">
        <w:rPr>
          <w:rFonts w:ascii="Arial" w:eastAsia="Times New Roman" w:hAnsi="Arial" w:cs="Arial"/>
          <w:sz w:val="24"/>
          <w:szCs w:val="24"/>
          <w:lang w:val="en"/>
        </w:rPr>
        <w:t xml:space="preserve">for </w:t>
      </w:r>
      <w:r w:rsidRPr="00DF4AFC">
        <w:rPr>
          <w:rFonts w:ascii="Arial" w:eastAsia="Times New Roman" w:hAnsi="Arial" w:cs="Arial"/>
          <w:sz w:val="24"/>
          <w:szCs w:val="24"/>
          <w:lang w:val="en"/>
        </w:rPr>
        <w:t>repertoire</w:t>
      </w:r>
      <w:r w:rsidR="00060CD1" w:rsidRPr="00060CD1">
        <w:rPr>
          <w:rFonts w:ascii="Arial" w:eastAsia="Times New Roman" w:hAnsi="Arial" w:cs="Arial"/>
          <w:sz w:val="24"/>
          <w:szCs w:val="24"/>
          <w:lang w:val="en"/>
        </w:rPr>
        <w:t>;</w:t>
      </w:r>
    </w:p>
    <w:p w14:paraId="28EEACE2" w14:textId="40A2AD31" w:rsidR="00E651FA" w:rsidRPr="00DF4AFC" w:rsidRDefault="00DF4AFC" w:rsidP="00DF4A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DF4AFC">
        <w:rPr>
          <w:rFonts w:ascii="Arial" w:eastAsia="Times New Roman" w:hAnsi="Arial" w:cs="Arial"/>
          <w:sz w:val="24"/>
          <w:szCs w:val="24"/>
          <w:lang w:val="en"/>
        </w:rPr>
        <w:t>Affidavit</w:t>
      </w:r>
      <w:r w:rsidR="00060CD1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676B17C4" w14:textId="77777777" w:rsidR="00DF4AFC" w:rsidRPr="00DF4AFC" w:rsidRDefault="00DF4AFC" w:rsidP="00DF4AF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14:paraId="127BA6DA" w14:textId="77777777" w:rsidR="00E651FA" w:rsidRPr="00E651FA" w:rsidRDefault="00100B98" w:rsidP="00E651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We understand the</w:t>
      </w:r>
      <w:r w:rsidRPr="00100B98">
        <w:rPr>
          <w:rFonts w:ascii="Arial" w:eastAsia="Times New Roman" w:hAnsi="Arial" w:cs="Arial"/>
          <w:sz w:val="24"/>
          <w:szCs w:val="24"/>
          <w:lang w:val="en"/>
        </w:rPr>
        <w:t xml:space="preserve"> rights and obligations under the Statute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of </w:t>
      </w:r>
      <w:r w:rsidRPr="00100B98">
        <w:rPr>
          <w:rFonts w:ascii="Arial" w:eastAsia="Times New Roman" w:hAnsi="Arial" w:cs="Arial"/>
          <w:sz w:val="24"/>
          <w:szCs w:val="24"/>
          <w:lang w:val="en"/>
        </w:rPr>
        <w:t>UPFR current form, which I undertake to respect and any subsequent changes</w:t>
      </w:r>
      <w:r w:rsidR="00E651FA" w:rsidRPr="00E651FA">
        <w:rPr>
          <w:rFonts w:ascii="Arial" w:eastAsia="Times New Roman" w:hAnsi="Arial" w:cs="Arial"/>
          <w:sz w:val="24"/>
          <w:szCs w:val="24"/>
        </w:rPr>
        <w:t>.</w:t>
      </w:r>
    </w:p>
    <w:p w14:paraId="2CBCBB35" w14:textId="77777777" w:rsidR="00E651FA" w:rsidRPr="00E651FA" w:rsidRDefault="00E651FA" w:rsidP="00E651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66BB11" w14:textId="77777777" w:rsidR="00E651FA" w:rsidRPr="00E651FA" w:rsidRDefault="00100B98" w:rsidP="00E651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00B98">
        <w:rPr>
          <w:rFonts w:ascii="Arial" w:eastAsia="Times New Roman" w:hAnsi="Arial" w:cs="Arial"/>
          <w:sz w:val="24"/>
          <w:szCs w:val="24"/>
          <w:lang w:val="en"/>
        </w:rPr>
        <w:t xml:space="preserve">This adhesion </w:t>
      </w:r>
      <w:proofErr w:type="gramStart"/>
      <w:r w:rsidRPr="00100B98">
        <w:rPr>
          <w:rFonts w:ascii="Arial" w:eastAsia="Times New Roman" w:hAnsi="Arial" w:cs="Arial"/>
          <w:sz w:val="24"/>
          <w:szCs w:val="24"/>
          <w:lang w:val="en"/>
        </w:rPr>
        <w:t>enter</w:t>
      </w:r>
      <w:proofErr w:type="gramEnd"/>
      <w:r w:rsidRPr="00100B98">
        <w:rPr>
          <w:rFonts w:ascii="Arial" w:eastAsia="Times New Roman" w:hAnsi="Arial" w:cs="Arial"/>
          <w:sz w:val="24"/>
          <w:szCs w:val="24"/>
          <w:lang w:val="en"/>
        </w:rPr>
        <w:t xml:space="preserve"> into force upon approval by the Board</w:t>
      </w:r>
      <w:r w:rsidR="00490AB6">
        <w:rPr>
          <w:rFonts w:ascii="Arial" w:eastAsia="Times New Roman" w:hAnsi="Arial" w:cs="Arial"/>
          <w:sz w:val="24"/>
          <w:szCs w:val="24"/>
          <w:lang w:val="en"/>
        </w:rPr>
        <w:t xml:space="preserve"> of Directors</w:t>
      </w:r>
      <w:r w:rsidRPr="00100B98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03235AB7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E5BC24B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139B0B6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651FA">
        <w:rPr>
          <w:rFonts w:ascii="Arial" w:eastAsia="Times New Roman" w:hAnsi="Arial" w:cs="Arial"/>
          <w:sz w:val="24"/>
          <w:szCs w:val="24"/>
        </w:rPr>
        <w:t xml:space="preserve">……………………………………                                          ……………………………………..   </w:t>
      </w:r>
    </w:p>
    <w:p w14:paraId="3D3CEB18" w14:textId="515FC0B5" w:rsidR="00E651FA" w:rsidRPr="00E651FA" w:rsidRDefault="00100B98" w:rsidP="00E651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Date</w:t>
      </w:r>
      <w:r w:rsidR="00E651FA" w:rsidRPr="00E651FA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060CD1">
        <w:rPr>
          <w:rFonts w:ascii="Arial" w:eastAsia="Times New Roman" w:hAnsi="Arial" w:cs="Arial"/>
          <w:sz w:val="24"/>
          <w:szCs w:val="24"/>
        </w:rPr>
        <w:tab/>
      </w:r>
      <w:r w:rsidR="00060CD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Stamp</w:t>
      </w:r>
      <w:r w:rsidR="00E651FA" w:rsidRPr="00E651FA">
        <w:rPr>
          <w:rFonts w:ascii="Arial" w:eastAsia="Times New Roman" w:hAnsi="Arial" w:cs="Arial"/>
          <w:sz w:val="24"/>
          <w:szCs w:val="24"/>
        </w:rPr>
        <w:t>/S</w:t>
      </w:r>
      <w:r>
        <w:rPr>
          <w:rFonts w:ascii="Arial" w:eastAsia="Times New Roman" w:hAnsi="Arial" w:cs="Arial"/>
          <w:sz w:val="24"/>
          <w:szCs w:val="24"/>
        </w:rPr>
        <w:t>ignature</w:t>
      </w:r>
    </w:p>
    <w:p w14:paraId="6513BB4D" w14:textId="77777777" w:rsidR="00E651FA" w:rsidRPr="00E651FA" w:rsidRDefault="00E651FA" w:rsidP="00E651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41057308" w14:textId="77777777" w:rsidR="00E651FA" w:rsidRPr="00E651FA" w:rsidRDefault="00100B98" w:rsidP="00E651F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C</w:t>
      </w:r>
      <w:r w:rsidRPr="00100B98">
        <w:rPr>
          <w:rFonts w:ascii="Arial" w:eastAsia="Times New Roman" w:hAnsi="Arial" w:cs="Arial"/>
          <w:sz w:val="24"/>
          <w:szCs w:val="24"/>
          <w:lang w:val="en"/>
        </w:rPr>
        <w:t>hecked</w:t>
      </w:r>
      <w:r w:rsidRPr="00100B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documents</w:t>
      </w:r>
      <w:r w:rsidR="00E651FA" w:rsidRPr="00E651FA">
        <w:rPr>
          <w:rFonts w:ascii="Arial" w:eastAsia="Times New Roman" w:hAnsi="Arial" w:cs="Arial"/>
          <w:sz w:val="24"/>
          <w:szCs w:val="24"/>
        </w:rPr>
        <w:t>: ………………………………………… (</w:t>
      </w:r>
      <w:r w:rsidRPr="00E651F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ignature</w:t>
      </w:r>
      <w:r w:rsidR="00E651FA" w:rsidRPr="00E651FA">
        <w:rPr>
          <w:rFonts w:ascii="Arial" w:eastAsia="Times New Roman" w:hAnsi="Arial" w:cs="Arial"/>
          <w:sz w:val="24"/>
          <w:szCs w:val="24"/>
        </w:rPr>
        <w:t>)</w:t>
      </w:r>
    </w:p>
    <w:p w14:paraId="091ACFA1" w14:textId="77777777" w:rsidR="00453E2A" w:rsidRPr="00E651FA" w:rsidRDefault="00453E2A" w:rsidP="00E651FA"/>
    <w:sectPr w:rsidR="00453E2A" w:rsidRPr="00E651FA" w:rsidSect="0006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720" w:bottom="510" w:left="720" w:header="144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9A1D" w14:textId="77777777" w:rsidR="00271B51" w:rsidRDefault="00271B51" w:rsidP="00042902">
      <w:pPr>
        <w:spacing w:after="0" w:line="240" w:lineRule="auto"/>
      </w:pPr>
      <w:r>
        <w:separator/>
      </w:r>
    </w:p>
  </w:endnote>
  <w:endnote w:type="continuationSeparator" w:id="0">
    <w:p w14:paraId="2251F29F" w14:textId="77777777" w:rsidR="00271B51" w:rsidRDefault="00271B51" w:rsidP="0004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7116" w14:textId="77777777" w:rsidR="009652BE" w:rsidRDefault="00965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AD1F" w14:textId="77777777" w:rsidR="00C5155F" w:rsidRDefault="00663909" w:rsidP="00C5155F">
    <w:pPr>
      <w:spacing w:after="0" w:line="260" w:lineRule="exact"/>
      <w:rPr>
        <w:rFonts w:ascii="Arial" w:hAnsi="Arial" w:cs="Arial"/>
        <w:spacing w:val="-10"/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DF8CD" wp14:editId="3F0EBDB8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6591300" cy="0"/>
              <wp:effectExtent l="9525" t="10160" r="9525" b="889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D68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0;margin-top:9.8pt;width:51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" strokeweight=".5pt"/>
          </w:pict>
        </mc:Fallback>
      </mc:AlternateContent>
    </w:r>
  </w:p>
  <w:p w14:paraId="263A5AE0" w14:textId="77777777" w:rsidR="00C5155F" w:rsidRDefault="00C5155F" w:rsidP="00C5155F">
    <w:pPr>
      <w:pStyle w:val="Footer"/>
      <w:rPr>
        <w:rFonts w:ascii="Arial" w:hAnsi="Arial" w:cs="Arial"/>
        <w:sz w:val="14"/>
        <w:szCs w:val="14"/>
      </w:rPr>
    </w:pPr>
  </w:p>
  <w:p w14:paraId="27BD0A55" w14:textId="77777777" w:rsidR="00C5155F" w:rsidRPr="006411FD" w:rsidRDefault="007C52EF" w:rsidP="00C5155F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Membership application</w:t>
    </w:r>
    <w:r w:rsidR="008805E8">
      <w:rPr>
        <w:rFonts w:ascii="Arial" w:hAnsi="Arial" w:cs="Arial"/>
        <w:sz w:val="14"/>
        <w:szCs w:val="14"/>
      </w:rPr>
      <w:t xml:space="preserve"> </w:t>
    </w:r>
    <w:r w:rsidR="00C5155F">
      <w:rPr>
        <w:rFonts w:ascii="Arial" w:hAnsi="Arial" w:cs="Arial"/>
        <w:sz w:val="14"/>
        <w:szCs w:val="14"/>
      </w:rPr>
      <w:tab/>
    </w:r>
    <w:r w:rsidR="00C5155F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</w:t>
    </w:r>
    <w:proofErr w:type="spellStart"/>
    <w:r w:rsidR="00C5155F">
      <w:rPr>
        <w:rFonts w:ascii="Arial" w:hAnsi="Arial" w:cs="Arial"/>
        <w:sz w:val="14"/>
        <w:szCs w:val="14"/>
      </w:rPr>
      <w:t>pagina</w:t>
    </w:r>
    <w:proofErr w:type="spellEnd"/>
    <w:r w:rsidR="00C5155F">
      <w:rPr>
        <w:rFonts w:ascii="Arial" w:hAnsi="Arial" w:cs="Arial"/>
        <w:sz w:val="14"/>
        <w:szCs w:val="14"/>
      </w:rPr>
      <w:t xml:space="preserve"> </w:t>
    </w:r>
    <w:r w:rsidR="005D7415">
      <w:rPr>
        <w:rFonts w:ascii="Arial" w:hAnsi="Arial" w:cs="Arial"/>
        <w:sz w:val="14"/>
        <w:szCs w:val="14"/>
      </w:rPr>
      <w:fldChar w:fldCharType="begin"/>
    </w:r>
    <w:r w:rsidR="00C5155F">
      <w:rPr>
        <w:rFonts w:ascii="Arial" w:hAnsi="Arial" w:cs="Arial"/>
        <w:sz w:val="14"/>
        <w:szCs w:val="14"/>
      </w:rPr>
      <w:instrText xml:space="preserve"> PAGE    \* MERGEFORMAT </w:instrText>
    </w:r>
    <w:r w:rsidR="005D7415">
      <w:rPr>
        <w:rFonts w:ascii="Arial" w:hAnsi="Arial" w:cs="Arial"/>
        <w:sz w:val="14"/>
        <w:szCs w:val="14"/>
      </w:rPr>
      <w:fldChar w:fldCharType="separate"/>
    </w:r>
    <w:r w:rsidR="00E43D93">
      <w:rPr>
        <w:rFonts w:ascii="Arial" w:hAnsi="Arial" w:cs="Arial"/>
        <w:noProof/>
        <w:sz w:val="14"/>
        <w:szCs w:val="14"/>
      </w:rPr>
      <w:t>1</w:t>
    </w:r>
    <w:r w:rsidR="005D7415">
      <w:rPr>
        <w:rFonts w:ascii="Arial" w:hAnsi="Arial" w:cs="Arial"/>
        <w:sz w:val="14"/>
        <w:szCs w:val="14"/>
      </w:rPr>
      <w:fldChar w:fldCharType="end"/>
    </w:r>
    <w:r w:rsidR="00C5155F">
      <w:rPr>
        <w:rFonts w:ascii="Arial" w:hAnsi="Arial" w:cs="Arial"/>
        <w:sz w:val="14"/>
        <w:szCs w:val="14"/>
      </w:rPr>
      <w:t xml:space="preserve"> din </w:t>
    </w:r>
    <w:fldSimple w:instr=" NUMPAGES  \* Arabic  \* MERGEFORMAT ">
      <w:r w:rsidR="00E43D93" w:rsidRPr="00E43D93">
        <w:rPr>
          <w:rFonts w:ascii="Arial" w:hAnsi="Arial" w:cs="Arial"/>
          <w:noProof/>
          <w:sz w:val="14"/>
          <w:szCs w:val="14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4E32" w14:textId="77777777" w:rsidR="009652BE" w:rsidRDefault="00965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DFC1" w14:textId="77777777" w:rsidR="00271B51" w:rsidRDefault="00271B51" w:rsidP="00042902">
      <w:pPr>
        <w:spacing w:after="0" w:line="240" w:lineRule="auto"/>
      </w:pPr>
      <w:r>
        <w:separator/>
      </w:r>
    </w:p>
  </w:footnote>
  <w:footnote w:type="continuationSeparator" w:id="0">
    <w:p w14:paraId="57BA9204" w14:textId="77777777" w:rsidR="00271B51" w:rsidRDefault="00271B51" w:rsidP="0004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DA94" w14:textId="77777777" w:rsidR="009652BE" w:rsidRDefault="00965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CD01" w14:textId="1168F7B7" w:rsidR="00E00D14" w:rsidRPr="001A46AC" w:rsidRDefault="00060C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F3E201" wp14:editId="79EBF749">
              <wp:simplePos x="0" y="0"/>
              <wp:positionH relativeFrom="column">
                <wp:posOffset>2802577</wp:posOffset>
              </wp:positionH>
              <wp:positionV relativeFrom="paragraph">
                <wp:posOffset>64679</wp:posOffset>
              </wp:positionV>
              <wp:extent cx="2910468" cy="1019175"/>
              <wp:effectExtent l="0" t="0" r="4445" b="9525"/>
              <wp:wrapNone/>
              <wp:docPr id="1049630213" name="Text Box 1049630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468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7FBC94" w14:textId="77777777" w:rsidR="00060CD1" w:rsidRPr="009652BE" w:rsidRDefault="00060CD1" w:rsidP="00060CD1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Pipera</w:t>
                          </w:r>
                          <w:proofErr w:type="spellEnd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Business Tower, Bd. </w:t>
                          </w:r>
                          <w:proofErr w:type="spellStart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Dimitrie</w:t>
                          </w:r>
                          <w:proofErr w:type="spellEnd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Pompeiu</w:t>
                          </w:r>
                          <w:proofErr w:type="spellEnd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 xml:space="preserve"> nr. 6E, Et. 11, Sect. 2, </w:t>
                          </w:r>
                          <w:proofErr w:type="spellStart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București</w:t>
                          </w:r>
                          <w:proofErr w:type="spellEnd"/>
                        </w:p>
                        <w:p w14:paraId="77722E36" w14:textId="77777777" w:rsidR="00060CD1" w:rsidRPr="009652BE" w:rsidRDefault="00060CD1" w:rsidP="00060CD1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Telefon</w:t>
                          </w:r>
                          <w:proofErr w:type="spellEnd"/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: 021 222 20 45/46 Fax: 021 222 20 43, CP 020337</w:t>
                          </w:r>
                        </w:p>
                        <w:p w14:paraId="7263D383" w14:textId="77777777" w:rsidR="00060CD1" w:rsidRPr="009652BE" w:rsidRDefault="00060CD1" w:rsidP="00060CD1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CIF: RO 9670110 / HJ: 136/1996</w:t>
                          </w:r>
                        </w:p>
                        <w:p w14:paraId="7AB63934" w14:textId="77777777" w:rsidR="00060CD1" w:rsidRPr="009652BE" w:rsidRDefault="00060CD1" w:rsidP="00060CD1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9652BE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IBAN: RO92RNCB0070153249250001</w:t>
                          </w:r>
                        </w:p>
                        <w:p w14:paraId="3BBD8065" w14:textId="77777777" w:rsidR="00060CD1" w:rsidRDefault="00060CD1" w:rsidP="00060CD1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BCR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sucursala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Pipera</w:t>
                          </w:r>
                          <w:proofErr w:type="spellEnd"/>
                        </w:p>
                        <w:p w14:paraId="6FF369F2" w14:textId="77777777" w:rsidR="00060CD1" w:rsidRPr="0017379A" w:rsidRDefault="00060CD1" w:rsidP="00060CD1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www.upfr.ro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/ office@upfr.ro</w:t>
                          </w:r>
                        </w:p>
                        <w:p w14:paraId="68345F26" w14:textId="77777777" w:rsidR="00060CD1" w:rsidRDefault="00060CD1" w:rsidP="00060CD1">
                          <w:pPr>
                            <w:ind w:right="5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3E201" id="_x0000_t202" coordsize="21600,21600" o:spt="202" path="m,l,21600r21600,l21600,xe">
              <v:stroke joinstyle="miter"/>
              <v:path gradientshapeok="t" o:connecttype="rect"/>
            </v:shapetype>
            <v:shape id="Text Box 1049630213" o:spid="_x0000_s1026" type="#_x0000_t202" style="position:absolute;margin-left:220.7pt;margin-top:5.1pt;width:229.1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" fillcolor="white [3201]" stroked="f" strokeweight=".5pt">
              <v:textbox>
                <w:txbxContent>
                  <w:p w14:paraId="187FBC94" w14:textId="77777777" w:rsidR="00060CD1" w:rsidRPr="009652BE" w:rsidRDefault="00060CD1" w:rsidP="00060CD1">
                    <w:pPr>
                      <w:ind w:right="-113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proofErr w:type="spellStart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Pipera</w:t>
                    </w:r>
                    <w:proofErr w:type="spellEnd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Business Tower, Bd. </w:t>
                    </w:r>
                    <w:proofErr w:type="spellStart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Dimitrie</w:t>
                    </w:r>
                    <w:proofErr w:type="spellEnd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Pompeiu</w:t>
                    </w:r>
                    <w:proofErr w:type="spellEnd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 nr. 6E, Et. 11, Sect. 2, </w:t>
                    </w:r>
                    <w:proofErr w:type="spellStart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București</w:t>
                    </w:r>
                    <w:proofErr w:type="spellEnd"/>
                  </w:p>
                  <w:p w14:paraId="77722E36" w14:textId="77777777" w:rsidR="00060CD1" w:rsidRPr="009652BE" w:rsidRDefault="00060CD1" w:rsidP="00060CD1">
                    <w:pPr>
                      <w:ind w:right="-113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proofErr w:type="spellStart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Telefon</w:t>
                    </w:r>
                    <w:proofErr w:type="spellEnd"/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: 021 222 20 45/46 Fax: 021 222 20 43, CP 020337</w:t>
                    </w:r>
                  </w:p>
                  <w:p w14:paraId="7263D383" w14:textId="77777777" w:rsidR="00060CD1" w:rsidRPr="009652BE" w:rsidRDefault="00060CD1" w:rsidP="00060CD1">
                    <w:pPr>
                      <w:ind w:right="-113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CIF: RO 9670110 / HJ: 136/1996</w:t>
                    </w:r>
                  </w:p>
                  <w:p w14:paraId="7AB63934" w14:textId="77777777" w:rsidR="00060CD1" w:rsidRPr="009652BE" w:rsidRDefault="00060CD1" w:rsidP="00060CD1">
                    <w:pPr>
                      <w:ind w:right="-113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9652BE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IBAN: RO92RNCB0070153249250001</w:t>
                    </w:r>
                  </w:p>
                  <w:p w14:paraId="3BBD8065" w14:textId="77777777" w:rsidR="00060CD1" w:rsidRDefault="00060CD1" w:rsidP="00060CD1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BCR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sucursala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Pipera</w:t>
                    </w:r>
                    <w:proofErr w:type="spellEnd"/>
                  </w:p>
                  <w:p w14:paraId="6FF369F2" w14:textId="77777777" w:rsidR="00060CD1" w:rsidRPr="0017379A" w:rsidRDefault="00060CD1" w:rsidP="00060CD1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www.upfr.ro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/ office@upfr.ro</w:t>
                    </w:r>
                  </w:p>
                  <w:p w14:paraId="68345F26" w14:textId="77777777" w:rsidR="00060CD1" w:rsidRDefault="00060CD1" w:rsidP="00060CD1">
                    <w:pPr>
                      <w:ind w:right="5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AE3FBC" wp14:editId="3105325C">
          <wp:extent cx="6646545" cy="1258815"/>
          <wp:effectExtent l="0" t="0" r="1905" b="0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25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E846" w14:textId="77777777" w:rsidR="009652BE" w:rsidRDefault="00965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734"/>
    <w:multiLevelType w:val="hybridMultilevel"/>
    <w:tmpl w:val="83E8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78D"/>
    <w:multiLevelType w:val="hybridMultilevel"/>
    <w:tmpl w:val="2F204990"/>
    <w:lvl w:ilvl="0" w:tplc="EE10619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292A"/>
    <w:multiLevelType w:val="hybridMultilevel"/>
    <w:tmpl w:val="F8D8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75D3"/>
    <w:multiLevelType w:val="hybridMultilevel"/>
    <w:tmpl w:val="C7EC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85484">
    <w:abstractNumId w:val="1"/>
  </w:num>
  <w:num w:numId="2" w16cid:durableId="1309624980">
    <w:abstractNumId w:val="2"/>
  </w:num>
  <w:num w:numId="3" w16cid:durableId="491483383">
    <w:abstractNumId w:val="3"/>
  </w:num>
  <w:num w:numId="4" w16cid:durableId="212094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aScadentaVar" w:val="26.10.2012"/>
    <w:docVar w:name="dataVar" w:val="03.10.2012"/>
    <w:docVar w:name="extensieOrganizareVar" w:val="SRL"/>
    <w:docVar w:name="formaOrganizareVar" w:val="SC"/>
    <w:docVar w:name="numarVar" w:val="RNOT0820121003001001"/>
    <w:docVar w:name="numeorganizatieVar" w:val="Banat Media"/>
    <w:docVar w:name="numepostVar" w:val="Banat fm"/>
    <w:docVar w:name="perioadadeactivitateVar" w:val="01.08.2012-31.08.2012"/>
    <w:docVar w:name="persoanacontactVar" w:val="Anamaria Lazarovici"/>
    <w:docVar w:name="trimestruVar" w:val="1"/>
    <w:docVar w:name="utilizatorsubsolVar" w:val="_x000d__x000a_UPFR - Uniunea Producatorilor de Fonograme din Romania_x000d__x000a_Departament: RTV_x000d__x000a_Telefon: 0212222045_x000d__x000a_Fax: _x000d__x000a__x000d__x000a_http://www.upfr.ro"/>
    <w:docVar w:name="utilizatorVar" w:val="Mihai Lungu"/>
  </w:docVars>
  <w:rsids>
    <w:rsidRoot w:val="00042902"/>
    <w:rsid w:val="000076F5"/>
    <w:rsid w:val="0001601E"/>
    <w:rsid w:val="0002269B"/>
    <w:rsid w:val="00022810"/>
    <w:rsid w:val="00026A25"/>
    <w:rsid w:val="00033080"/>
    <w:rsid w:val="00042902"/>
    <w:rsid w:val="00060CD1"/>
    <w:rsid w:val="00065079"/>
    <w:rsid w:val="00072F2E"/>
    <w:rsid w:val="00081E8B"/>
    <w:rsid w:val="000B4915"/>
    <w:rsid w:val="000C0CC1"/>
    <w:rsid w:val="000F3B92"/>
    <w:rsid w:val="00100B98"/>
    <w:rsid w:val="0010553A"/>
    <w:rsid w:val="00123F8D"/>
    <w:rsid w:val="001373BF"/>
    <w:rsid w:val="00150E52"/>
    <w:rsid w:val="001578D3"/>
    <w:rsid w:val="00162936"/>
    <w:rsid w:val="001804E5"/>
    <w:rsid w:val="00186DB2"/>
    <w:rsid w:val="00190617"/>
    <w:rsid w:val="001930A7"/>
    <w:rsid w:val="001A3722"/>
    <w:rsid w:val="001A46AC"/>
    <w:rsid w:val="001C1F07"/>
    <w:rsid w:val="001D08F1"/>
    <w:rsid w:val="00211387"/>
    <w:rsid w:val="00213257"/>
    <w:rsid w:val="0023342B"/>
    <w:rsid w:val="00235384"/>
    <w:rsid w:val="00271B51"/>
    <w:rsid w:val="00272A6E"/>
    <w:rsid w:val="002A7C6B"/>
    <w:rsid w:val="002B0398"/>
    <w:rsid w:val="003230EF"/>
    <w:rsid w:val="00330E5A"/>
    <w:rsid w:val="0033279A"/>
    <w:rsid w:val="0035151E"/>
    <w:rsid w:val="00352436"/>
    <w:rsid w:val="00352CFF"/>
    <w:rsid w:val="00352FBE"/>
    <w:rsid w:val="00370343"/>
    <w:rsid w:val="00377C94"/>
    <w:rsid w:val="00390B30"/>
    <w:rsid w:val="0039278D"/>
    <w:rsid w:val="003A146D"/>
    <w:rsid w:val="003C144F"/>
    <w:rsid w:val="003D0F8B"/>
    <w:rsid w:val="004038EC"/>
    <w:rsid w:val="00404DCD"/>
    <w:rsid w:val="004507BA"/>
    <w:rsid w:val="00453E2A"/>
    <w:rsid w:val="00487C3F"/>
    <w:rsid w:val="00490AB6"/>
    <w:rsid w:val="004A5898"/>
    <w:rsid w:val="004C0A19"/>
    <w:rsid w:val="004E7538"/>
    <w:rsid w:val="005167B9"/>
    <w:rsid w:val="005502FD"/>
    <w:rsid w:val="00572171"/>
    <w:rsid w:val="005D0642"/>
    <w:rsid w:val="005D7415"/>
    <w:rsid w:val="005E7B16"/>
    <w:rsid w:val="005F34DC"/>
    <w:rsid w:val="00600912"/>
    <w:rsid w:val="0061735E"/>
    <w:rsid w:val="006377E5"/>
    <w:rsid w:val="00656AB4"/>
    <w:rsid w:val="00660247"/>
    <w:rsid w:val="00663909"/>
    <w:rsid w:val="00676E7D"/>
    <w:rsid w:val="006A4EA1"/>
    <w:rsid w:val="006A5B1A"/>
    <w:rsid w:val="006D020C"/>
    <w:rsid w:val="006D120C"/>
    <w:rsid w:val="006E099D"/>
    <w:rsid w:val="0070351D"/>
    <w:rsid w:val="007236D6"/>
    <w:rsid w:val="00727F3F"/>
    <w:rsid w:val="00731726"/>
    <w:rsid w:val="007824A8"/>
    <w:rsid w:val="007B46C1"/>
    <w:rsid w:val="007C4384"/>
    <w:rsid w:val="007C52EF"/>
    <w:rsid w:val="007C7EBF"/>
    <w:rsid w:val="007E2825"/>
    <w:rsid w:val="007F6642"/>
    <w:rsid w:val="00802337"/>
    <w:rsid w:val="008124A7"/>
    <w:rsid w:val="00814EC3"/>
    <w:rsid w:val="008278F0"/>
    <w:rsid w:val="00844325"/>
    <w:rsid w:val="008805E8"/>
    <w:rsid w:val="0089202E"/>
    <w:rsid w:val="008C6EE0"/>
    <w:rsid w:val="008D6B2E"/>
    <w:rsid w:val="009140C6"/>
    <w:rsid w:val="009173AA"/>
    <w:rsid w:val="00920C4E"/>
    <w:rsid w:val="00935B8D"/>
    <w:rsid w:val="00942B4A"/>
    <w:rsid w:val="00946D1E"/>
    <w:rsid w:val="0096055A"/>
    <w:rsid w:val="009652BE"/>
    <w:rsid w:val="00974203"/>
    <w:rsid w:val="009805AB"/>
    <w:rsid w:val="009A0CF7"/>
    <w:rsid w:val="009B2298"/>
    <w:rsid w:val="009C4829"/>
    <w:rsid w:val="009C7E85"/>
    <w:rsid w:val="009F3886"/>
    <w:rsid w:val="00A31B40"/>
    <w:rsid w:val="00A36D80"/>
    <w:rsid w:val="00A528FD"/>
    <w:rsid w:val="00A622C4"/>
    <w:rsid w:val="00A6659A"/>
    <w:rsid w:val="00A86137"/>
    <w:rsid w:val="00AA3574"/>
    <w:rsid w:val="00AA6E6C"/>
    <w:rsid w:val="00AC499D"/>
    <w:rsid w:val="00AF1841"/>
    <w:rsid w:val="00B076BF"/>
    <w:rsid w:val="00B2347D"/>
    <w:rsid w:val="00B30586"/>
    <w:rsid w:val="00B33A3E"/>
    <w:rsid w:val="00B34277"/>
    <w:rsid w:val="00B4532F"/>
    <w:rsid w:val="00B509CD"/>
    <w:rsid w:val="00B622C9"/>
    <w:rsid w:val="00B654EC"/>
    <w:rsid w:val="00B710BE"/>
    <w:rsid w:val="00B75678"/>
    <w:rsid w:val="00B802B4"/>
    <w:rsid w:val="00B9228E"/>
    <w:rsid w:val="00BD79BD"/>
    <w:rsid w:val="00C2165F"/>
    <w:rsid w:val="00C36ADA"/>
    <w:rsid w:val="00C5128C"/>
    <w:rsid w:val="00C5155F"/>
    <w:rsid w:val="00C63221"/>
    <w:rsid w:val="00C818E7"/>
    <w:rsid w:val="00CA0EC6"/>
    <w:rsid w:val="00CD5CE1"/>
    <w:rsid w:val="00CE41BC"/>
    <w:rsid w:val="00CF4048"/>
    <w:rsid w:val="00D12AF2"/>
    <w:rsid w:val="00D444E4"/>
    <w:rsid w:val="00D5202D"/>
    <w:rsid w:val="00D71D0C"/>
    <w:rsid w:val="00D768CB"/>
    <w:rsid w:val="00DC2488"/>
    <w:rsid w:val="00DE0007"/>
    <w:rsid w:val="00DF4AFC"/>
    <w:rsid w:val="00DF6FDB"/>
    <w:rsid w:val="00E00D14"/>
    <w:rsid w:val="00E043DB"/>
    <w:rsid w:val="00E14B1A"/>
    <w:rsid w:val="00E377FE"/>
    <w:rsid w:val="00E43D93"/>
    <w:rsid w:val="00E56CC8"/>
    <w:rsid w:val="00E638A6"/>
    <w:rsid w:val="00E65128"/>
    <w:rsid w:val="00E651FA"/>
    <w:rsid w:val="00E90006"/>
    <w:rsid w:val="00EB3BFE"/>
    <w:rsid w:val="00EB6A69"/>
    <w:rsid w:val="00ED618A"/>
    <w:rsid w:val="00EE6A91"/>
    <w:rsid w:val="00F3560C"/>
    <w:rsid w:val="00F72010"/>
    <w:rsid w:val="00F82152"/>
    <w:rsid w:val="00FA030A"/>
    <w:rsid w:val="00FB47A6"/>
    <w:rsid w:val="00FB4D32"/>
    <w:rsid w:val="00FB79D4"/>
    <w:rsid w:val="00FF57A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8371C"/>
  <w15:docId w15:val="{027E3780-CB4D-4DD8-8F5D-4AD1548E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02"/>
  </w:style>
  <w:style w:type="paragraph" w:styleId="Footer">
    <w:name w:val="footer"/>
    <w:basedOn w:val="Normal"/>
    <w:link w:val="FooterChar"/>
    <w:uiPriority w:val="99"/>
    <w:unhideWhenUsed/>
    <w:rsid w:val="0004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02"/>
  </w:style>
  <w:style w:type="paragraph" w:styleId="BalloonText">
    <w:name w:val="Balloon Text"/>
    <w:basedOn w:val="Normal"/>
    <w:link w:val="BalloonTextChar"/>
    <w:uiPriority w:val="99"/>
    <w:semiHidden/>
    <w:unhideWhenUsed/>
    <w:rsid w:val="000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7636-61BF-4EB3-9554-6C2A0805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Links>
    <vt:vector size="12" baseType="variant">
      <vt:variant>
        <vt:i4>4128774</vt:i4>
      </vt:variant>
      <vt:variant>
        <vt:i4>19</vt:i4>
      </vt:variant>
      <vt:variant>
        <vt:i4>0</vt:i4>
      </vt:variant>
      <vt:variant>
        <vt:i4>5</vt:i4>
      </vt:variant>
      <vt:variant>
        <vt:lpwstr>mailto:radiotv@upfr.ro</vt:lpwstr>
      </vt:variant>
      <vt:variant>
        <vt:lpwstr/>
      </vt:variant>
      <vt:variant>
        <vt:i4>4128774</vt:i4>
      </vt:variant>
      <vt:variant>
        <vt:i4>14</vt:i4>
      </vt:variant>
      <vt:variant>
        <vt:i4>0</vt:i4>
      </vt:variant>
      <vt:variant>
        <vt:i4>5</vt:i4>
      </vt:variant>
      <vt:variant>
        <vt:lpwstr>mailto:radiotv@upfr.ro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AnaMaria Purice</cp:lastModifiedBy>
  <cp:revision>10</cp:revision>
  <cp:lastPrinted>2012-10-09T14:05:00Z</cp:lastPrinted>
  <dcterms:created xsi:type="dcterms:W3CDTF">2014-07-01T06:19:00Z</dcterms:created>
  <dcterms:modified xsi:type="dcterms:W3CDTF">2020-12-18T05:58:00Z</dcterms:modified>
</cp:coreProperties>
</file>